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632" w:rsidRPr="00EB7A66" w:rsidRDefault="003E2632" w:rsidP="00EB7A66">
      <w:pPr>
        <w:pStyle w:val="a3"/>
        <w:spacing w:before="0" w:beforeAutospacing="0"/>
        <w:jc w:val="both"/>
        <w:rPr>
          <w:sz w:val="28"/>
          <w:szCs w:val="28"/>
        </w:rPr>
      </w:pPr>
      <w:r w:rsidRPr="00EB7A66">
        <w:rPr>
          <w:sz w:val="28"/>
          <w:szCs w:val="28"/>
        </w:rPr>
        <w:t>К террористическому акту невозможно подготовиться заранее, поэтому следует всегда быть настороже.</w:t>
      </w:r>
    </w:p>
    <w:p w:rsidR="003E2632" w:rsidRPr="00EB7A66" w:rsidRDefault="003E2632" w:rsidP="00EB7A66">
      <w:pPr>
        <w:pStyle w:val="a3"/>
        <w:spacing w:before="0" w:beforeAutospacing="0"/>
        <w:jc w:val="both"/>
        <w:rPr>
          <w:sz w:val="28"/>
          <w:szCs w:val="28"/>
        </w:rPr>
      </w:pPr>
      <w:r w:rsidRPr="00EB7A66">
        <w:rPr>
          <w:sz w:val="28"/>
          <w:szCs w:val="28"/>
        </w:rPr>
        <w:t>Главное правило: избегайте без особой необходимости посещения регионов, городов, мест и мероприятий, которые могут привлечь внимание террористов. Как правило, это:</w:t>
      </w:r>
      <w:r w:rsidR="00EB7A66">
        <w:rPr>
          <w:sz w:val="28"/>
          <w:szCs w:val="28"/>
        </w:rPr>
        <w:t xml:space="preserve"> </w:t>
      </w:r>
      <w:r w:rsidRPr="00EB7A66">
        <w:rPr>
          <w:sz w:val="28"/>
          <w:szCs w:val="28"/>
        </w:rPr>
        <w:t>регионы Северного Кавказа; Израиль, ближневосточные государства, Иран, Ирак, Югославия;</w:t>
      </w:r>
      <w:r w:rsidR="00EB7A66">
        <w:rPr>
          <w:sz w:val="28"/>
          <w:szCs w:val="28"/>
        </w:rPr>
        <w:t xml:space="preserve"> </w:t>
      </w:r>
      <w:r w:rsidRPr="00EB7A66">
        <w:rPr>
          <w:sz w:val="28"/>
          <w:szCs w:val="28"/>
        </w:rPr>
        <w:t>многолюдные мероприятия с тысячами участников;</w:t>
      </w:r>
      <w:r w:rsidR="00EB7A66">
        <w:rPr>
          <w:sz w:val="28"/>
          <w:szCs w:val="28"/>
        </w:rPr>
        <w:t xml:space="preserve"> </w:t>
      </w:r>
      <w:r w:rsidRPr="00EB7A66">
        <w:rPr>
          <w:sz w:val="28"/>
          <w:szCs w:val="28"/>
        </w:rPr>
        <w:t>популярные развлекательные заведения.</w:t>
      </w:r>
    </w:p>
    <w:p w:rsidR="003E2632" w:rsidRPr="00EB7A66" w:rsidRDefault="003E2632" w:rsidP="00EB7A66">
      <w:pPr>
        <w:pStyle w:val="a3"/>
        <w:spacing w:before="0" w:beforeAutospacing="0"/>
        <w:jc w:val="center"/>
        <w:rPr>
          <w:sz w:val="28"/>
          <w:szCs w:val="28"/>
        </w:rPr>
      </w:pPr>
      <w:r w:rsidRPr="00EB7A66">
        <w:rPr>
          <w:rStyle w:val="a4"/>
          <w:sz w:val="28"/>
          <w:szCs w:val="28"/>
        </w:rPr>
        <w:t>Общие рекомендации:</w:t>
      </w:r>
    </w:p>
    <w:p w:rsidR="003E2632" w:rsidRPr="00EB7A66" w:rsidRDefault="003E2632" w:rsidP="00EB7A66">
      <w:pPr>
        <w:pStyle w:val="a3"/>
        <w:spacing w:before="0" w:beforeAutospacing="0"/>
        <w:jc w:val="both"/>
        <w:rPr>
          <w:sz w:val="28"/>
          <w:szCs w:val="28"/>
        </w:rPr>
      </w:pPr>
      <w:r w:rsidRPr="00EB7A66">
        <w:rPr>
          <w:sz w:val="28"/>
          <w:szCs w:val="28"/>
        </w:rPr>
        <w:t xml:space="preserve">- обращайте внимание на подозрительных людей, предметы, на любые подозрительные мелочи. Сообщайте </w:t>
      </w:r>
      <w:proofErr w:type="gramStart"/>
      <w:r w:rsidRPr="00EB7A66">
        <w:rPr>
          <w:sz w:val="28"/>
          <w:szCs w:val="28"/>
        </w:rPr>
        <w:t>обо всём подозрительном сотрудникам</w:t>
      </w:r>
      <w:proofErr w:type="gramEnd"/>
      <w:r w:rsidRPr="00EB7A66">
        <w:rPr>
          <w:sz w:val="28"/>
          <w:szCs w:val="28"/>
        </w:rPr>
        <w:t xml:space="preserve"> правоохранительных органов;</w:t>
      </w:r>
    </w:p>
    <w:p w:rsidR="003E2632" w:rsidRPr="00EB7A66" w:rsidRDefault="003E2632" w:rsidP="00EB7A66">
      <w:pPr>
        <w:pStyle w:val="a3"/>
        <w:spacing w:before="0" w:beforeAutospacing="0"/>
        <w:jc w:val="both"/>
        <w:rPr>
          <w:sz w:val="28"/>
          <w:szCs w:val="28"/>
        </w:rPr>
      </w:pPr>
      <w:r w:rsidRPr="00EB7A66">
        <w:rPr>
          <w:sz w:val="28"/>
          <w:szCs w:val="28"/>
        </w:rPr>
        <w:t>- никогда не принимайте от незнакомцев пакеты и сумки, не оставляйте свой багаж без присмотра;</w:t>
      </w:r>
    </w:p>
    <w:p w:rsidR="003E2632" w:rsidRPr="00EB7A66" w:rsidRDefault="003E2632" w:rsidP="00EB7A66">
      <w:pPr>
        <w:pStyle w:val="a3"/>
        <w:spacing w:before="0" w:beforeAutospacing="0"/>
        <w:jc w:val="both"/>
        <w:rPr>
          <w:sz w:val="28"/>
          <w:szCs w:val="28"/>
        </w:rPr>
      </w:pPr>
      <w:r w:rsidRPr="00EB7A66">
        <w:rPr>
          <w:sz w:val="28"/>
          <w:szCs w:val="28"/>
        </w:rPr>
        <w:t>- у семьи должен быть план действий в чрезвычайных обстоятельствах, у всех членов семьи должны быть номера телефонов, адреса электронной почты.</w:t>
      </w:r>
    </w:p>
    <w:p w:rsidR="003E2632" w:rsidRPr="00EB7A66" w:rsidRDefault="003E2632" w:rsidP="00EB7A66">
      <w:pPr>
        <w:pStyle w:val="a3"/>
        <w:spacing w:before="0" w:beforeAutospacing="0"/>
        <w:jc w:val="both"/>
        <w:rPr>
          <w:sz w:val="28"/>
          <w:szCs w:val="28"/>
        </w:rPr>
      </w:pPr>
      <w:r w:rsidRPr="00EB7A66">
        <w:rPr>
          <w:sz w:val="28"/>
          <w:szCs w:val="28"/>
        </w:rPr>
        <w:t>- необходимо назначить место встречи, где вы сможете встретиться с членами вашей семьи в экстренной ситуации;</w:t>
      </w:r>
    </w:p>
    <w:p w:rsidR="003E2632" w:rsidRPr="00EB7A66" w:rsidRDefault="003E2632" w:rsidP="00EB7A66">
      <w:pPr>
        <w:pStyle w:val="a3"/>
        <w:spacing w:before="0" w:beforeAutospacing="0"/>
        <w:jc w:val="both"/>
        <w:rPr>
          <w:sz w:val="28"/>
          <w:szCs w:val="28"/>
        </w:rPr>
      </w:pPr>
      <w:r w:rsidRPr="00EB7A66">
        <w:rPr>
          <w:sz w:val="28"/>
          <w:szCs w:val="28"/>
        </w:rPr>
        <w:t>- в случае эвакуации, возьмите с собой набор предметов первой необходимости и документы;</w:t>
      </w:r>
    </w:p>
    <w:p w:rsidR="003E2632" w:rsidRPr="00EB7A66" w:rsidRDefault="003E2632" w:rsidP="00EB7A66">
      <w:pPr>
        <w:pStyle w:val="a3"/>
        <w:spacing w:before="0" w:beforeAutospacing="0"/>
        <w:jc w:val="both"/>
        <w:rPr>
          <w:sz w:val="28"/>
          <w:szCs w:val="28"/>
        </w:rPr>
      </w:pPr>
      <w:r w:rsidRPr="00EB7A66">
        <w:rPr>
          <w:sz w:val="28"/>
          <w:szCs w:val="28"/>
        </w:rPr>
        <w:t>- всегда узнавайте, где находятся резервные выходы из помещения;</w:t>
      </w:r>
    </w:p>
    <w:p w:rsidR="003E2632" w:rsidRPr="00EB7A66" w:rsidRDefault="003E2632" w:rsidP="00EB7A66">
      <w:pPr>
        <w:pStyle w:val="a3"/>
        <w:spacing w:before="0" w:beforeAutospacing="0"/>
        <w:jc w:val="both"/>
        <w:rPr>
          <w:sz w:val="28"/>
          <w:szCs w:val="28"/>
        </w:rPr>
      </w:pPr>
      <w:r w:rsidRPr="00EB7A66">
        <w:rPr>
          <w:sz w:val="28"/>
          <w:szCs w:val="28"/>
        </w:rPr>
        <w:t>- в доме надо укрепить и опечатать входы в подвалы и на чердаки, установить домофон, освободить лестничные клетки и коридоры от загромождающих предметов;</w:t>
      </w:r>
    </w:p>
    <w:p w:rsidR="003E2632" w:rsidRPr="00EB7A66" w:rsidRDefault="003E2632" w:rsidP="00EB7A66">
      <w:pPr>
        <w:pStyle w:val="a3"/>
        <w:spacing w:before="0" w:beforeAutospacing="0"/>
        <w:jc w:val="both"/>
        <w:rPr>
          <w:sz w:val="28"/>
          <w:szCs w:val="28"/>
        </w:rPr>
      </w:pPr>
      <w:r w:rsidRPr="00EB7A66">
        <w:rPr>
          <w:sz w:val="28"/>
          <w:szCs w:val="28"/>
        </w:rPr>
        <w:t>- организовать дежурство жильцов вашего дома, которые будут регулярно обходить здание, наблюдая, всё ли в порядке, обращая особое внимание на появление незнакомых лиц и автомобилей, разгрузку мешков и ящиков;</w:t>
      </w:r>
    </w:p>
    <w:p w:rsidR="003E2632" w:rsidRPr="00EB7A66" w:rsidRDefault="003E2632" w:rsidP="00EB7A66">
      <w:pPr>
        <w:pStyle w:val="a3"/>
        <w:spacing w:before="0" w:beforeAutospacing="0"/>
        <w:jc w:val="both"/>
        <w:rPr>
          <w:sz w:val="28"/>
          <w:szCs w:val="28"/>
        </w:rPr>
      </w:pPr>
      <w:r w:rsidRPr="00EB7A66">
        <w:rPr>
          <w:sz w:val="28"/>
          <w:szCs w:val="28"/>
        </w:rPr>
        <w:t>- если произошёл взрыв, пожар, землетрясение, никогда не пользуйтесь лифтом;</w:t>
      </w:r>
    </w:p>
    <w:p w:rsidR="003E2632" w:rsidRPr="00EB7A66" w:rsidRDefault="003E2632" w:rsidP="00EB7A66">
      <w:pPr>
        <w:pStyle w:val="a3"/>
        <w:spacing w:before="0" w:beforeAutospacing="0"/>
        <w:jc w:val="both"/>
        <w:rPr>
          <w:sz w:val="28"/>
          <w:szCs w:val="28"/>
        </w:rPr>
      </w:pPr>
      <w:r w:rsidRPr="00EB7A66">
        <w:rPr>
          <w:sz w:val="28"/>
          <w:szCs w:val="28"/>
        </w:rPr>
        <w:t>- старайтесь не поддаваться панике, что бы ни произошло.</w:t>
      </w:r>
    </w:p>
    <w:p w:rsidR="003E2632" w:rsidRPr="00EB7A66" w:rsidRDefault="003E2632" w:rsidP="00EB7A66">
      <w:pPr>
        <w:pStyle w:val="a3"/>
        <w:spacing w:before="0" w:beforeAutospacing="0"/>
        <w:jc w:val="center"/>
        <w:rPr>
          <w:sz w:val="28"/>
          <w:szCs w:val="28"/>
        </w:rPr>
      </w:pPr>
      <w:bookmarkStart w:id="0" w:name="_GoBack"/>
      <w:bookmarkEnd w:id="0"/>
      <w:r w:rsidRPr="00EB7A66">
        <w:rPr>
          <w:rStyle w:val="a4"/>
          <w:sz w:val="28"/>
          <w:szCs w:val="28"/>
        </w:rPr>
        <w:t>Подозрительный предмет</w:t>
      </w:r>
    </w:p>
    <w:p w:rsidR="003E2632" w:rsidRPr="00EB7A66" w:rsidRDefault="003E2632" w:rsidP="00EB7A66">
      <w:pPr>
        <w:pStyle w:val="a3"/>
        <w:spacing w:before="0" w:beforeAutospacing="0"/>
        <w:jc w:val="both"/>
        <w:rPr>
          <w:sz w:val="28"/>
          <w:szCs w:val="28"/>
        </w:rPr>
      </w:pPr>
      <w:r w:rsidRPr="00EB7A66">
        <w:rPr>
          <w:sz w:val="28"/>
          <w:szCs w:val="28"/>
        </w:rPr>
        <w:lastRenderedPageBreak/>
        <w:t>В последнее время часто отмечаются случаи обнаружения гражданами подозрительных предметов, которые могут оказаться взрывными устройствами. Подобные предметы обнаруживают в транспорте, на лестничных площадках, около дверей квартир, в учреждениях и общественных местах. Как вести себя при их обнаружении? Какие действия предпринять?</w:t>
      </w:r>
    </w:p>
    <w:p w:rsidR="003E2632" w:rsidRPr="00EB7A66" w:rsidRDefault="003E2632" w:rsidP="00EB7A66">
      <w:pPr>
        <w:pStyle w:val="a3"/>
        <w:spacing w:before="0" w:beforeAutospacing="0"/>
        <w:jc w:val="both"/>
        <w:rPr>
          <w:sz w:val="28"/>
          <w:szCs w:val="28"/>
        </w:rPr>
      </w:pPr>
      <w:r w:rsidRPr="00EB7A66">
        <w:rPr>
          <w:sz w:val="28"/>
          <w:szCs w:val="28"/>
        </w:rPr>
        <w:t>Если обнаруженный предмет не должен, по вашему мнению, находиться в этом месте, не оставляйте этот факт без внимания.</w:t>
      </w:r>
    </w:p>
    <w:p w:rsidR="003E2632" w:rsidRPr="00EB7A66" w:rsidRDefault="003E2632" w:rsidP="00EB7A66">
      <w:pPr>
        <w:pStyle w:val="a3"/>
        <w:spacing w:before="0" w:beforeAutospacing="0"/>
        <w:jc w:val="both"/>
        <w:rPr>
          <w:sz w:val="28"/>
          <w:szCs w:val="28"/>
        </w:rPr>
      </w:pPr>
      <w:r w:rsidRPr="00EB7A66">
        <w:rPr>
          <w:sz w:val="28"/>
          <w:szCs w:val="28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 кто её мог оставить. Если хозяин не установлен, немедленно сообщите о находке водителю (машинисту).</w:t>
      </w:r>
    </w:p>
    <w:p w:rsidR="003E2632" w:rsidRPr="00EB7A66" w:rsidRDefault="003E2632" w:rsidP="00EB7A66">
      <w:pPr>
        <w:pStyle w:val="a3"/>
        <w:spacing w:before="0" w:beforeAutospacing="0"/>
        <w:jc w:val="both"/>
        <w:rPr>
          <w:sz w:val="28"/>
          <w:szCs w:val="28"/>
        </w:rPr>
      </w:pPr>
      <w:r w:rsidRPr="00EB7A66">
        <w:rPr>
          <w:sz w:val="28"/>
          <w:szCs w:val="28"/>
        </w:rPr>
        <w:t>Если вы обнаружили неизвестный предмет в подъезде своего дома, опросите соседей, возможно, он принадлежит им. Если владелец не установлен - немедленно сообщите о находке в ваше отделение полиции.</w:t>
      </w:r>
    </w:p>
    <w:p w:rsidR="003E2632" w:rsidRPr="00EB7A66" w:rsidRDefault="003E2632" w:rsidP="00EB7A66">
      <w:pPr>
        <w:pStyle w:val="a3"/>
        <w:spacing w:before="0" w:beforeAutospacing="0"/>
        <w:jc w:val="both"/>
        <w:rPr>
          <w:sz w:val="28"/>
          <w:szCs w:val="28"/>
        </w:rPr>
      </w:pPr>
      <w:r w:rsidRPr="00EB7A66">
        <w:rPr>
          <w:sz w:val="28"/>
          <w:szCs w:val="28"/>
        </w:rPr>
        <w:t>Если вы обнаружили неизвестный предмет в учреждении, немедленно сообщите о находке администрации или охране.</w:t>
      </w:r>
    </w:p>
    <w:p w:rsidR="003E2632" w:rsidRPr="00EB7A66" w:rsidRDefault="003E2632" w:rsidP="00EB7A66">
      <w:pPr>
        <w:pStyle w:val="a3"/>
        <w:spacing w:before="0" w:beforeAutospacing="0"/>
        <w:jc w:val="both"/>
        <w:rPr>
          <w:sz w:val="28"/>
          <w:szCs w:val="28"/>
        </w:rPr>
      </w:pPr>
      <w:r w:rsidRPr="00EB7A66">
        <w:rPr>
          <w:sz w:val="28"/>
          <w:szCs w:val="28"/>
        </w:rPr>
        <w:t>Во всех перечисленных случаях:</w:t>
      </w:r>
    </w:p>
    <w:p w:rsidR="003E2632" w:rsidRPr="00EB7A66" w:rsidRDefault="003E2632" w:rsidP="00EB7A66">
      <w:pPr>
        <w:pStyle w:val="a3"/>
        <w:spacing w:before="0" w:beforeAutospacing="0"/>
        <w:jc w:val="both"/>
        <w:rPr>
          <w:sz w:val="28"/>
          <w:szCs w:val="28"/>
        </w:rPr>
      </w:pPr>
      <w:r w:rsidRPr="00EB7A66">
        <w:rPr>
          <w:sz w:val="28"/>
          <w:szCs w:val="28"/>
        </w:rPr>
        <w:t>- не трогайте, не передвигайте, не вскрывайте обнаруженный предмет;</w:t>
      </w:r>
    </w:p>
    <w:p w:rsidR="003E2632" w:rsidRPr="00EB7A66" w:rsidRDefault="003E2632" w:rsidP="00EB7A66">
      <w:pPr>
        <w:pStyle w:val="a3"/>
        <w:spacing w:before="0" w:beforeAutospacing="0"/>
        <w:jc w:val="both"/>
        <w:rPr>
          <w:sz w:val="28"/>
          <w:szCs w:val="28"/>
        </w:rPr>
      </w:pPr>
      <w:r w:rsidRPr="00EB7A66">
        <w:rPr>
          <w:sz w:val="28"/>
          <w:szCs w:val="28"/>
        </w:rPr>
        <w:t>- зафиксируйте время обнаружения предмета;</w:t>
      </w:r>
    </w:p>
    <w:p w:rsidR="003E2632" w:rsidRPr="00EB7A66" w:rsidRDefault="003E2632" w:rsidP="00EB7A66">
      <w:pPr>
        <w:pStyle w:val="a3"/>
        <w:spacing w:before="0" w:beforeAutospacing="0"/>
        <w:jc w:val="both"/>
        <w:rPr>
          <w:sz w:val="28"/>
          <w:szCs w:val="28"/>
        </w:rPr>
      </w:pPr>
      <w:r w:rsidRPr="00EB7A66">
        <w:rPr>
          <w:sz w:val="28"/>
          <w:szCs w:val="28"/>
        </w:rPr>
        <w:t>- постарайтесь сделать всё возможное, чтобы люди отошли как можно дальше от находки;</w:t>
      </w:r>
    </w:p>
    <w:p w:rsidR="003E2632" w:rsidRPr="00EB7A66" w:rsidRDefault="003E2632" w:rsidP="00EB7A66">
      <w:pPr>
        <w:pStyle w:val="a3"/>
        <w:spacing w:before="0" w:beforeAutospacing="0"/>
        <w:jc w:val="both"/>
        <w:rPr>
          <w:sz w:val="28"/>
          <w:szCs w:val="28"/>
        </w:rPr>
      </w:pPr>
      <w:r w:rsidRPr="00EB7A66">
        <w:rPr>
          <w:sz w:val="28"/>
          <w:szCs w:val="28"/>
        </w:rPr>
        <w:t>- обязательно дождитесь прибытия оперативно-следственной группы (помните, что вы являетесь очень важным очевидцем);</w:t>
      </w:r>
    </w:p>
    <w:p w:rsidR="003E2632" w:rsidRPr="00EB7A66" w:rsidRDefault="003E2632" w:rsidP="00EB7A66">
      <w:pPr>
        <w:pStyle w:val="a3"/>
        <w:spacing w:before="0" w:beforeAutospacing="0"/>
        <w:jc w:val="both"/>
        <w:rPr>
          <w:sz w:val="28"/>
          <w:szCs w:val="28"/>
        </w:rPr>
      </w:pPr>
      <w:r w:rsidRPr="00EB7A66">
        <w:rPr>
          <w:sz w:val="28"/>
          <w:szCs w:val="28"/>
        </w:rPr>
        <w:t>Помните: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</w:r>
    </w:p>
    <w:p w:rsidR="003E2632" w:rsidRPr="00EB7A66" w:rsidRDefault="003E2632" w:rsidP="00EB7A66">
      <w:pPr>
        <w:pStyle w:val="a3"/>
        <w:spacing w:before="0" w:beforeAutospacing="0"/>
        <w:jc w:val="both"/>
        <w:rPr>
          <w:sz w:val="28"/>
          <w:szCs w:val="28"/>
        </w:rPr>
      </w:pPr>
      <w:r w:rsidRPr="00EB7A66">
        <w:rPr>
          <w:sz w:val="28"/>
          <w:szCs w:val="28"/>
        </w:rPr>
        <w:t> </w:t>
      </w:r>
    </w:p>
    <w:p w:rsidR="003E2632" w:rsidRPr="00EB7A66" w:rsidRDefault="003E2632" w:rsidP="00EB7A66">
      <w:pPr>
        <w:pStyle w:val="a3"/>
        <w:spacing w:before="0" w:beforeAutospacing="0"/>
        <w:jc w:val="both"/>
        <w:rPr>
          <w:sz w:val="28"/>
          <w:szCs w:val="28"/>
        </w:rPr>
      </w:pPr>
      <w:r w:rsidRPr="00EB7A66">
        <w:rPr>
          <w:rStyle w:val="a4"/>
          <w:sz w:val="28"/>
          <w:szCs w:val="28"/>
        </w:rPr>
        <w:t>Родители!</w:t>
      </w:r>
      <w:r w:rsidRPr="00EB7A66">
        <w:rPr>
          <w:sz w:val="28"/>
          <w:szCs w:val="28"/>
        </w:rPr>
        <w:t xml:space="preserve"> Вы отвечаете за жизнь и здоровье ваших детей. Разъясните детям, что любой предмет, найденный на улице или в подъезде, может представлять опасность.</w:t>
      </w:r>
    </w:p>
    <w:p w:rsidR="003E2632" w:rsidRPr="00EB7A66" w:rsidRDefault="003E2632" w:rsidP="00EB7A66">
      <w:pPr>
        <w:pStyle w:val="a3"/>
        <w:spacing w:before="0" w:beforeAutospacing="0"/>
        <w:jc w:val="both"/>
        <w:rPr>
          <w:sz w:val="28"/>
          <w:szCs w:val="28"/>
        </w:rPr>
      </w:pPr>
      <w:r w:rsidRPr="00EB7A66">
        <w:rPr>
          <w:sz w:val="28"/>
          <w:szCs w:val="28"/>
        </w:rPr>
        <w:t> </w:t>
      </w:r>
    </w:p>
    <w:p w:rsidR="007E2AC0" w:rsidRPr="00EB7A66" w:rsidRDefault="003E2632" w:rsidP="00EB7A66">
      <w:pPr>
        <w:pStyle w:val="a3"/>
        <w:spacing w:before="0" w:beforeAutospacing="0"/>
        <w:jc w:val="both"/>
        <w:rPr>
          <w:sz w:val="28"/>
          <w:szCs w:val="28"/>
        </w:rPr>
      </w:pPr>
      <w:r w:rsidRPr="00EB7A66">
        <w:rPr>
          <w:sz w:val="28"/>
          <w:szCs w:val="28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</w:t>
      </w:r>
    </w:p>
    <w:sectPr w:rsidR="007E2AC0" w:rsidRPr="00EB7A66" w:rsidSect="00EB7A6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32"/>
    <w:rsid w:val="00127518"/>
    <w:rsid w:val="003E2632"/>
    <w:rsid w:val="007E2AC0"/>
    <w:rsid w:val="00A26F98"/>
    <w:rsid w:val="00EB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3594D"/>
  <w15:chartTrackingRefBased/>
  <w15:docId w15:val="{41ABAF77-8F63-4B7B-9F84-708DBA72D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2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26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7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2018-10-23T06:28:00Z</dcterms:created>
  <dcterms:modified xsi:type="dcterms:W3CDTF">2018-10-29T02:10:00Z</dcterms:modified>
</cp:coreProperties>
</file>